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8D2" w:rsidRDefault="009B48D2">
      <w:pPr>
        <w:rPr>
          <w:rFonts w:cstheme="minorHAnsi"/>
        </w:rPr>
      </w:pPr>
    </w:p>
    <w:p w:rsidR="009B48D2" w:rsidRPr="000A059C" w:rsidRDefault="00F861A7" w:rsidP="00F861A7">
      <w:pPr>
        <w:pStyle w:val="Paragraphedeliste"/>
        <w:numPr>
          <w:ilvl w:val="0"/>
          <w:numId w:val="2"/>
        </w:numPr>
        <w:rPr>
          <w:rFonts w:cstheme="minorHAnsi"/>
          <w:b/>
          <w:bCs/>
          <w:u w:val="single"/>
        </w:rPr>
      </w:pPr>
      <w:r w:rsidRPr="000A059C">
        <w:rPr>
          <w:b/>
          <w:bCs/>
          <w:u w:val="single"/>
        </w:rPr>
        <w:drawing>
          <wp:anchor distT="0" distB="0" distL="114300" distR="114300" simplePos="0" relativeHeight="251658240" behindDoc="0" locked="0" layoutInCell="1" allowOverlap="1" wp14:anchorId="6C0DB61E">
            <wp:simplePos x="0" y="0"/>
            <wp:positionH relativeFrom="column">
              <wp:posOffset>635</wp:posOffset>
            </wp:positionH>
            <wp:positionV relativeFrom="paragraph">
              <wp:posOffset>495300</wp:posOffset>
            </wp:positionV>
            <wp:extent cx="5163185" cy="1905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18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59C">
        <w:rPr>
          <w:b/>
          <w:bCs/>
          <w:u w:val="single"/>
        </w:rPr>
        <w:t>Ecris</w:t>
      </w:r>
      <w:r w:rsidRPr="000A059C">
        <w:rPr>
          <w:rFonts w:cstheme="minorHAnsi"/>
          <w:b/>
          <w:bCs/>
          <w:u w:val="single"/>
        </w:rPr>
        <w:t xml:space="preserve"> les adjectifs de la liste en les associant à leur contraire. </w:t>
      </w:r>
    </w:p>
    <w:p w:rsidR="00F861A7" w:rsidRDefault="00F861A7" w:rsidP="009B48D2">
      <w:pPr>
        <w:jc w:val="center"/>
        <w:rPr>
          <w:rFonts w:cstheme="minorHAnsi"/>
          <w:b/>
          <w:bCs/>
          <w:color w:val="00B050"/>
          <w:sz w:val="32"/>
          <w:szCs w:val="32"/>
        </w:rPr>
      </w:pPr>
    </w:p>
    <w:p w:rsidR="00F861A7" w:rsidRDefault="00F861A7" w:rsidP="009B48D2">
      <w:pPr>
        <w:jc w:val="center"/>
        <w:rPr>
          <w:rFonts w:cstheme="minorHAnsi"/>
          <w:b/>
          <w:bCs/>
          <w:color w:val="00B050"/>
          <w:sz w:val="32"/>
          <w:szCs w:val="32"/>
        </w:rPr>
      </w:pPr>
    </w:p>
    <w:p w:rsidR="00F861A7" w:rsidRDefault="00F861A7" w:rsidP="009B48D2">
      <w:pPr>
        <w:jc w:val="center"/>
        <w:rPr>
          <w:rFonts w:cstheme="minorHAnsi"/>
          <w:b/>
          <w:bCs/>
          <w:color w:val="00B050"/>
          <w:sz w:val="32"/>
          <w:szCs w:val="32"/>
        </w:rPr>
      </w:pPr>
    </w:p>
    <w:p w:rsidR="00F861A7" w:rsidRDefault="00F861A7" w:rsidP="009B48D2">
      <w:pPr>
        <w:jc w:val="center"/>
        <w:rPr>
          <w:rFonts w:cstheme="minorHAnsi"/>
          <w:b/>
          <w:bCs/>
          <w:color w:val="00B050"/>
          <w:sz w:val="32"/>
          <w:szCs w:val="32"/>
        </w:rPr>
      </w:pPr>
    </w:p>
    <w:p w:rsidR="00F861A7" w:rsidRDefault="00F861A7" w:rsidP="009B48D2">
      <w:pPr>
        <w:jc w:val="center"/>
        <w:rPr>
          <w:rFonts w:cstheme="minorHAnsi"/>
          <w:b/>
          <w:bCs/>
          <w:color w:val="00B050"/>
          <w:sz w:val="32"/>
          <w:szCs w:val="32"/>
        </w:rPr>
      </w:pPr>
    </w:p>
    <w:p w:rsidR="00F861A7" w:rsidRDefault="00F861A7" w:rsidP="009B48D2">
      <w:pPr>
        <w:jc w:val="center"/>
        <w:rPr>
          <w:rFonts w:cstheme="minorHAnsi"/>
          <w:b/>
          <w:bCs/>
          <w:color w:val="00B050"/>
          <w:sz w:val="32"/>
          <w:szCs w:val="32"/>
        </w:rPr>
      </w:pPr>
    </w:p>
    <w:p w:rsidR="00F861A7" w:rsidRPr="000A059C" w:rsidRDefault="009A323C" w:rsidP="00F861A7">
      <w:pPr>
        <w:pStyle w:val="Paragraphedeliste"/>
        <w:numPr>
          <w:ilvl w:val="0"/>
          <w:numId w:val="2"/>
        </w:numPr>
        <w:rPr>
          <w:rFonts w:cstheme="minorHAnsi"/>
          <w:b/>
          <w:bCs/>
          <w:u w:val="single"/>
        </w:rPr>
      </w:pPr>
      <w:r w:rsidRPr="000A059C">
        <w:rPr>
          <w:b/>
          <w:bCs/>
          <w:u w:val="single"/>
        </w:rPr>
        <w:t>Réécris les phrases en remplaçants les mots en gras par un contraire.</w:t>
      </w:r>
    </w:p>
    <w:p w:rsidR="00F861A7" w:rsidRDefault="00F861A7" w:rsidP="009B48D2">
      <w:pPr>
        <w:jc w:val="center"/>
        <w:rPr>
          <w:rFonts w:cstheme="minorHAnsi"/>
          <w:b/>
          <w:bCs/>
          <w:color w:val="00B050"/>
          <w:sz w:val="32"/>
          <w:szCs w:val="32"/>
        </w:rPr>
      </w:pPr>
      <w:r w:rsidRPr="00F861A7">
        <w:rPr>
          <w:rFonts w:cstheme="minorHAnsi"/>
          <w:b/>
          <w:bCs/>
          <w:color w:val="00B050"/>
          <w:sz w:val="32"/>
          <w:szCs w:val="32"/>
        </w:rPr>
        <w:drawing>
          <wp:inline distT="0" distB="0" distL="0" distR="0" wp14:anchorId="7F2B64E3" wp14:editId="20D3F5EE">
            <wp:extent cx="5715000" cy="264033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59C" w:rsidRPr="000A059C" w:rsidRDefault="000A059C" w:rsidP="000A059C">
      <w:pPr>
        <w:pStyle w:val="Paragraphedeliste"/>
        <w:numPr>
          <w:ilvl w:val="0"/>
          <w:numId w:val="2"/>
        </w:numPr>
        <w:rPr>
          <w:rFonts w:cstheme="minorHAnsi"/>
          <w:b/>
          <w:bCs/>
          <w:u w:val="single"/>
        </w:rPr>
      </w:pPr>
      <w:r w:rsidRPr="000A059C">
        <w:rPr>
          <w:b/>
          <w:bCs/>
          <w:u w:val="single"/>
        </w:rPr>
        <w:t>Complète :</w:t>
      </w:r>
    </w:p>
    <w:p w:rsidR="000A059C" w:rsidRPr="000A059C" w:rsidRDefault="000A059C" w:rsidP="000A059C">
      <w:pPr>
        <w:tabs>
          <w:tab w:val="left" w:pos="2430"/>
        </w:tabs>
        <w:rPr>
          <w:rFonts w:cstheme="minorHAnsi"/>
          <w:sz w:val="32"/>
          <w:szCs w:val="32"/>
        </w:rPr>
      </w:pPr>
    </w:p>
    <w:p w:rsidR="009A323C" w:rsidRDefault="000A059C" w:rsidP="009B48D2">
      <w:pPr>
        <w:jc w:val="center"/>
        <w:rPr>
          <w:rFonts w:cstheme="minorHAnsi"/>
          <w:b/>
          <w:bCs/>
          <w:color w:val="00B050"/>
          <w:sz w:val="32"/>
          <w:szCs w:val="32"/>
        </w:rPr>
      </w:pPr>
      <w:r w:rsidRPr="000A059C">
        <w:rPr>
          <w:rFonts w:cstheme="minorHAnsi"/>
          <w:b/>
          <w:bCs/>
          <w:color w:val="00B050"/>
          <w:sz w:val="32"/>
          <w:szCs w:val="32"/>
        </w:rPr>
        <w:lastRenderedPageBreak/>
        <w:drawing>
          <wp:inline distT="0" distB="0" distL="0" distR="0" wp14:anchorId="43B3DA58" wp14:editId="7E9591E6">
            <wp:extent cx="5715000" cy="504888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04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3C" w:rsidRDefault="009A323C" w:rsidP="009B48D2">
      <w:pPr>
        <w:jc w:val="center"/>
        <w:rPr>
          <w:rFonts w:cstheme="minorHAnsi"/>
          <w:b/>
          <w:bCs/>
          <w:color w:val="00B050"/>
          <w:sz w:val="32"/>
          <w:szCs w:val="32"/>
        </w:rPr>
      </w:pPr>
    </w:p>
    <w:p w:rsidR="009A323C" w:rsidRDefault="009A323C" w:rsidP="009B48D2">
      <w:pPr>
        <w:jc w:val="center"/>
        <w:rPr>
          <w:rFonts w:cstheme="minorHAnsi"/>
          <w:b/>
          <w:bCs/>
          <w:color w:val="00B050"/>
          <w:sz w:val="32"/>
          <w:szCs w:val="32"/>
        </w:rPr>
      </w:pPr>
    </w:p>
    <w:p w:rsidR="009A323C" w:rsidRDefault="009A323C" w:rsidP="009B48D2">
      <w:pPr>
        <w:jc w:val="center"/>
        <w:rPr>
          <w:rFonts w:cstheme="minorHAnsi"/>
          <w:b/>
          <w:bCs/>
          <w:color w:val="00B050"/>
          <w:sz w:val="32"/>
          <w:szCs w:val="32"/>
        </w:rPr>
      </w:pPr>
    </w:p>
    <w:p w:rsidR="009A323C" w:rsidRDefault="009A323C" w:rsidP="009B48D2">
      <w:pPr>
        <w:jc w:val="center"/>
        <w:rPr>
          <w:rFonts w:cstheme="minorHAnsi"/>
          <w:b/>
          <w:bCs/>
          <w:color w:val="00B050"/>
          <w:sz w:val="32"/>
          <w:szCs w:val="32"/>
        </w:rPr>
      </w:pPr>
    </w:p>
    <w:p w:rsidR="009A323C" w:rsidRDefault="009A323C" w:rsidP="009B48D2">
      <w:pPr>
        <w:jc w:val="center"/>
        <w:rPr>
          <w:rFonts w:cstheme="minorHAnsi"/>
          <w:b/>
          <w:bCs/>
          <w:color w:val="00B050"/>
          <w:sz w:val="32"/>
          <w:szCs w:val="32"/>
        </w:rPr>
      </w:pPr>
    </w:p>
    <w:p w:rsidR="009A323C" w:rsidRDefault="009A323C" w:rsidP="009B48D2">
      <w:pPr>
        <w:jc w:val="center"/>
        <w:rPr>
          <w:rFonts w:cstheme="minorHAnsi"/>
          <w:b/>
          <w:bCs/>
          <w:color w:val="00B050"/>
          <w:sz w:val="32"/>
          <w:szCs w:val="32"/>
        </w:rPr>
      </w:pPr>
    </w:p>
    <w:p w:rsidR="009B48D2" w:rsidRDefault="009B48D2">
      <w:pPr>
        <w:rPr>
          <w:rFonts w:cstheme="minorHAnsi"/>
        </w:rPr>
      </w:pPr>
    </w:p>
    <w:p w:rsidR="009B48D2" w:rsidRDefault="009B48D2">
      <w:pPr>
        <w:rPr>
          <w:rFonts w:cstheme="minorHAnsi"/>
        </w:rPr>
      </w:pPr>
    </w:p>
    <w:p w:rsidR="009B48D2" w:rsidRDefault="009B48D2">
      <w:pPr>
        <w:rPr>
          <w:rFonts w:cstheme="minorHAnsi"/>
        </w:rPr>
      </w:pPr>
    </w:p>
    <w:p w:rsidR="009B48D2" w:rsidRPr="00436C69" w:rsidRDefault="009B48D2">
      <w:pPr>
        <w:rPr>
          <w:rFonts w:cstheme="minorHAnsi"/>
          <w:b/>
          <w:bCs/>
          <w:color w:val="00B050"/>
        </w:rPr>
      </w:pPr>
      <w:r w:rsidRPr="00436C69">
        <w:rPr>
          <w:rFonts w:cstheme="minorHAnsi"/>
          <w:b/>
          <w:bCs/>
          <w:color w:val="00B050"/>
        </w:rPr>
        <w:t>CORRECTION ex. 1</w:t>
      </w:r>
    </w:p>
    <w:p w:rsidR="009B48D2" w:rsidRDefault="006E432A">
      <w:pPr>
        <w:rPr>
          <w:rFonts w:cstheme="minorHAnsi"/>
        </w:rPr>
      </w:pPr>
      <w:r>
        <w:rPr>
          <w:rFonts w:cstheme="minorHAnsi"/>
        </w:rPr>
        <w:t>jeune : âgé – antique – ancien</w:t>
      </w:r>
    </w:p>
    <w:p w:rsidR="006E432A" w:rsidRDefault="006E432A">
      <w:pPr>
        <w:rPr>
          <w:rFonts w:cstheme="minorHAnsi"/>
        </w:rPr>
      </w:pPr>
      <w:r>
        <w:rPr>
          <w:rFonts w:cstheme="minorHAnsi"/>
        </w:rPr>
        <w:t>écoeurant : succulent – délicieux – appétissant</w:t>
      </w:r>
    </w:p>
    <w:p w:rsidR="006E432A" w:rsidRDefault="006E432A">
      <w:pPr>
        <w:rPr>
          <w:rFonts w:cstheme="minorHAnsi"/>
        </w:rPr>
      </w:pPr>
      <w:r>
        <w:rPr>
          <w:rFonts w:cstheme="minorHAnsi"/>
        </w:rPr>
        <w:t>proche : éloigné – lointain – loin</w:t>
      </w:r>
    </w:p>
    <w:p w:rsidR="006E432A" w:rsidRDefault="006E432A">
      <w:pPr>
        <w:rPr>
          <w:rFonts w:cstheme="minorHAnsi"/>
        </w:rPr>
      </w:pPr>
      <w:r>
        <w:rPr>
          <w:rFonts w:cstheme="minorHAnsi"/>
        </w:rPr>
        <w:t>dur : souple – doux -moelleux</w:t>
      </w:r>
    </w:p>
    <w:p w:rsidR="009B48D2" w:rsidRPr="00436C69" w:rsidRDefault="009B48D2" w:rsidP="006E432A">
      <w:pPr>
        <w:rPr>
          <w:rFonts w:cstheme="minorHAnsi"/>
          <w:b/>
          <w:bCs/>
          <w:color w:val="00B050"/>
        </w:rPr>
      </w:pPr>
      <w:r w:rsidRPr="00436C69">
        <w:rPr>
          <w:rFonts w:cstheme="minorHAnsi"/>
          <w:b/>
          <w:bCs/>
          <w:color w:val="00B050"/>
        </w:rPr>
        <w:t xml:space="preserve">CORRECTION ex. </w:t>
      </w:r>
      <w:r w:rsidR="006E432A" w:rsidRPr="00436C69">
        <w:rPr>
          <w:rFonts w:cstheme="minorHAnsi"/>
          <w:b/>
          <w:bCs/>
          <w:color w:val="00B050"/>
        </w:rPr>
        <w:t>2</w:t>
      </w:r>
    </w:p>
    <w:p w:rsidR="009B48D2" w:rsidRDefault="00436C69">
      <w:pPr>
        <w:rPr>
          <w:rFonts w:cstheme="minorHAnsi"/>
        </w:rPr>
      </w:pPr>
      <w:r>
        <w:rPr>
          <w:rFonts w:cstheme="minorHAnsi"/>
        </w:rPr>
        <w:t>salement</w:t>
      </w:r>
    </w:p>
    <w:p w:rsidR="00436C69" w:rsidRDefault="00436C69">
      <w:pPr>
        <w:rPr>
          <w:rFonts w:cstheme="minorHAnsi"/>
        </w:rPr>
      </w:pPr>
      <w:r>
        <w:rPr>
          <w:rFonts w:cstheme="minorHAnsi"/>
        </w:rPr>
        <w:t>décolle</w:t>
      </w:r>
    </w:p>
    <w:p w:rsidR="00436C69" w:rsidRDefault="00436C69">
      <w:pPr>
        <w:rPr>
          <w:rFonts w:cstheme="minorHAnsi"/>
        </w:rPr>
      </w:pPr>
      <w:r>
        <w:rPr>
          <w:rFonts w:cstheme="minorHAnsi"/>
        </w:rPr>
        <w:t>perdu</w:t>
      </w:r>
    </w:p>
    <w:p w:rsidR="00436C69" w:rsidRDefault="00436C69">
      <w:pPr>
        <w:rPr>
          <w:rFonts w:cstheme="minorHAnsi"/>
        </w:rPr>
      </w:pPr>
      <w:r>
        <w:rPr>
          <w:rFonts w:cstheme="minorHAnsi"/>
        </w:rPr>
        <w:t>échoué à / raté</w:t>
      </w:r>
    </w:p>
    <w:p w:rsidR="00436C69" w:rsidRDefault="00436C69">
      <w:pPr>
        <w:rPr>
          <w:rFonts w:cstheme="minorHAnsi"/>
        </w:rPr>
      </w:pPr>
      <w:r>
        <w:rPr>
          <w:rFonts w:cstheme="minorHAnsi"/>
        </w:rPr>
        <w:t>mettre</w:t>
      </w:r>
    </w:p>
    <w:p w:rsidR="00436C69" w:rsidRDefault="00436C69">
      <w:pPr>
        <w:rPr>
          <w:rFonts w:cstheme="minorHAnsi"/>
        </w:rPr>
      </w:pPr>
      <w:r>
        <w:rPr>
          <w:rFonts w:cstheme="minorHAnsi"/>
        </w:rPr>
        <w:t>imprévisible</w:t>
      </w:r>
    </w:p>
    <w:p w:rsidR="00436C69" w:rsidRDefault="00436C69">
      <w:pPr>
        <w:rPr>
          <w:rFonts w:cstheme="minorHAnsi"/>
        </w:rPr>
      </w:pPr>
      <w:r>
        <w:rPr>
          <w:rFonts w:cstheme="minorHAnsi"/>
        </w:rPr>
        <w:t>adroit</w:t>
      </w:r>
    </w:p>
    <w:p w:rsidR="00436C69" w:rsidRPr="00436C69" w:rsidRDefault="00436C69">
      <w:pPr>
        <w:rPr>
          <w:rFonts w:cstheme="minorHAnsi"/>
        </w:rPr>
      </w:pPr>
      <w:r>
        <w:rPr>
          <w:rFonts w:cstheme="minorHAnsi"/>
        </w:rPr>
        <w:t>remontez</w:t>
      </w:r>
      <w:bookmarkStart w:id="0" w:name="_GoBack"/>
      <w:bookmarkEnd w:id="0"/>
    </w:p>
    <w:p w:rsidR="009B48D2" w:rsidRPr="00436C69" w:rsidRDefault="009B48D2">
      <w:pPr>
        <w:rPr>
          <w:rFonts w:cstheme="minorHAnsi"/>
          <w:b/>
          <w:bCs/>
          <w:color w:val="00B050"/>
        </w:rPr>
      </w:pPr>
      <w:r w:rsidRPr="00436C69">
        <w:rPr>
          <w:rFonts w:cstheme="minorHAnsi"/>
          <w:b/>
          <w:bCs/>
          <w:color w:val="00B050"/>
        </w:rPr>
        <w:t xml:space="preserve">CORRECTION ex. </w:t>
      </w:r>
      <w:r w:rsidR="000A059C" w:rsidRPr="00436C69">
        <w:rPr>
          <w:rFonts w:cstheme="minorHAnsi"/>
          <w:b/>
          <w:bCs/>
          <w:color w:val="00B050"/>
        </w:rPr>
        <w:t>3</w:t>
      </w:r>
    </w:p>
    <w:p w:rsidR="009B48D2" w:rsidRDefault="000A059C" w:rsidP="000A059C">
      <w:pPr>
        <w:pStyle w:val="Paragraphedeliste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accepter</w:t>
      </w:r>
    </w:p>
    <w:p w:rsidR="000A059C" w:rsidRDefault="000A059C" w:rsidP="000A059C">
      <w:pPr>
        <w:pStyle w:val="Paragraphedeliste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autorisé</w:t>
      </w:r>
    </w:p>
    <w:p w:rsidR="000A059C" w:rsidRDefault="000A059C" w:rsidP="000A059C">
      <w:pPr>
        <w:pStyle w:val="Paragraphedeliste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adorer</w:t>
      </w:r>
    </w:p>
    <w:p w:rsidR="000A059C" w:rsidRDefault="000A059C" w:rsidP="000A059C">
      <w:pPr>
        <w:pStyle w:val="Paragraphedeliste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individuel</w:t>
      </w:r>
    </w:p>
    <w:p w:rsidR="000A059C" w:rsidRDefault="006E432A" w:rsidP="000A059C">
      <w:pPr>
        <w:pStyle w:val="Paragraphedeliste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gratuit</w:t>
      </w:r>
    </w:p>
    <w:p w:rsidR="006E432A" w:rsidRDefault="006E432A" w:rsidP="000A059C">
      <w:pPr>
        <w:pStyle w:val="Paragraphedeliste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embellir</w:t>
      </w:r>
    </w:p>
    <w:p w:rsidR="006E432A" w:rsidRDefault="006E432A" w:rsidP="000A059C">
      <w:pPr>
        <w:pStyle w:val="Paragraphedeliste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déterrer</w:t>
      </w:r>
    </w:p>
    <w:p w:rsidR="006E432A" w:rsidRDefault="006E432A" w:rsidP="000A059C">
      <w:pPr>
        <w:pStyle w:val="Paragraphedeliste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démêler</w:t>
      </w:r>
    </w:p>
    <w:p w:rsidR="006E432A" w:rsidRDefault="006E432A" w:rsidP="000A059C">
      <w:pPr>
        <w:pStyle w:val="Paragraphedeliste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près</w:t>
      </w:r>
    </w:p>
    <w:p w:rsidR="006E432A" w:rsidRPr="000A059C" w:rsidRDefault="006E432A" w:rsidP="000A059C">
      <w:pPr>
        <w:pStyle w:val="Paragraphedeliste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vacarme</w:t>
      </w:r>
    </w:p>
    <w:sectPr w:rsidR="006E432A" w:rsidRPr="000A059C" w:rsidSect="00436C69">
      <w:headerReference w:type="default" r:id="rId10"/>
      <w:footerReference w:type="default" r:id="rId11"/>
      <w:pgSz w:w="10800" w:h="14900"/>
      <w:pgMar w:top="1400" w:right="900" w:bottom="709" w:left="900" w:header="720" w:footer="1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F5C" w:rsidRDefault="00B91F5C" w:rsidP="009B48D2">
      <w:pPr>
        <w:spacing w:after="0" w:line="240" w:lineRule="auto"/>
      </w:pPr>
      <w:r>
        <w:separator/>
      </w:r>
    </w:p>
  </w:endnote>
  <w:endnote w:type="continuationSeparator" w:id="0">
    <w:p w:rsidR="00B91F5C" w:rsidRDefault="00B91F5C" w:rsidP="009B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C69" w:rsidRPr="00436C69" w:rsidRDefault="00436C69" w:rsidP="00436C69">
    <w:pPr>
      <w:tabs>
        <w:tab w:val="left" w:pos="2268"/>
      </w:tabs>
      <w:jc w:val="center"/>
      <w:rPr>
        <w:rFonts w:cstheme="minorHAnsi"/>
        <w:b/>
        <w:bCs/>
        <w:color w:val="00B050"/>
        <w:sz w:val="32"/>
        <w:szCs w:val="32"/>
      </w:rPr>
    </w:pPr>
    <w:r w:rsidRPr="009B48D2">
      <w:rPr>
        <w:rFonts w:cstheme="minorHAnsi"/>
        <w:b/>
        <w:bCs/>
        <w:color w:val="00B050"/>
        <w:sz w:val="32"/>
        <w:szCs w:val="32"/>
      </w:rPr>
      <w:t xml:space="preserve">Corrections sur la </w:t>
    </w:r>
    <w:r>
      <w:rPr>
        <w:rFonts w:cstheme="minorHAnsi"/>
        <w:b/>
        <w:bCs/>
        <w:color w:val="00B050"/>
        <w:sz w:val="32"/>
        <w:szCs w:val="32"/>
      </w:rPr>
      <w:t>troisième</w:t>
    </w:r>
    <w:r w:rsidRPr="009B48D2">
      <w:rPr>
        <w:rFonts w:cstheme="minorHAnsi"/>
        <w:b/>
        <w:bCs/>
        <w:color w:val="00B050"/>
        <w:sz w:val="32"/>
        <w:szCs w:val="32"/>
      </w:rPr>
      <w:t xml:space="preserve">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F5C" w:rsidRDefault="00B91F5C" w:rsidP="009B48D2">
      <w:pPr>
        <w:spacing w:after="0" w:line="240" w:lineRule="auto"/>
      </w:pPr>
      <w:r>
        <w:separator/>
      </w:r>
    </w:p>
  </w:footnote>
  <w:footnote w:type="continuationSeparator" w:id="0">
    <w:p w:rsidR="00B91F5C" w:rsidRDefault="00B91F5C" w:rsidP="009B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8D2" w:rsidRPr="009B48D2" w:rsidRDefault="009B48D2" w:rsidP="009B48D2">
    <w:pPr>
      <w:pStyle w:val="En-tte"/>
      <w:jc w:val="center"/>
      <w:rPr>
        <w:b/>
        <w:bCs/>
        <w:sz w:val="44"/>
        <w:szCs w:val="44"/>
      </w:rPr>
    </w:pPr>
    <w:r w:rsidRPr="009B48D2">
      <w:rPr>
        <w:b/>
        <w:bCs/>
        <w:sz w:val="44"/>
        <w:szCs w:val="44"/>
      </w:rPr>
      <w:t>Les contraires</w:t>
    </w:r>
    <w:r>
      <w:rPr>
        <w:b/>
        <w:bCs/>
        <w:sz w:val="44"/>
        <w:szCs w:val="44"/>
      </w:rPr>
      <w:t xml:space="preserve"> (jeudi </w:t>
    </w:r>
    <w:r w:rsidR="00F861A7">
      <w:rPr>
        <w:b/>
        <w:bCs/>
        <w:sz w:val="44"/>
        <w:szCs w:val="44"/>
      </w:rPr>
      <w:t>3 avril</w:t>
    </w:r>
    <w:r>
      <w:rPr>
        <w:b/>
        <w:bCs/>
        <w:sz w:val="44"/>
        <w:szCs w:val="4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5816"/>
    <w:multiLevelType w:val="hybridMultilevel"/>
    <w:tmpl w:val="F444671E"/>
    <w:lvl w:ilvl="0" w:tplc="0340E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B2D86"/>
    <w:multiLevelType w:val="hybridMultilevel"/>
    <w:tmpl w:val="C29EBF24"/>
    <w:lvl w:ilvl="0" w:tplc="0340E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73CA"/>
    <w:multiLevelType w:val="hybridMultilevel"/>
    <w:tmpl w:val="C29EBF24"/>
    <w:lvl w:ilvl="0" w:tplc="0340E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B652D"/>
    <w:multiLevelType w:val="hybridMultilevel"/>
    <w:tmpl w:val="BD3AE90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DB"/>
    <w:rsid w:val="00060A91"/>
    <w:rsid w:val="000A059C"/>
    <w:rsid w:val="00151695"/>
    <w:rsid w:val="00240E8B"/>
    <w:rsid w:val="00436C69"/>
    <w:rsid w:val="006E432A"/>
    <w:rsid w:val="00820F32"/>
    <w:rsid w:val="009A323C"/>
    <w:rsid w:val="009B48D2"/>
    <w:rsid w:val="00B043DB"/>
    <w:rsid w:val="00B91F5C"/>
    <w:rsid w:val="00F2390A"/>
    <w:rsid w:val="00F861A7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00499"/>
  <w15:chartTrackingRefBased/>
  <w15:docId w15:val="{18EEE9E2-6404-4C78-BF25-C8B2A6F8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04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B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8D2"/>
  </w:style>
  <w:style w:type="paragraph" w:styleId="Pieddepage">
    <w:name w:val="footer"/>
    <w:basedOn w:val="Normal"/>
    <w:link w:val="PieddepageCar"/>
    <w:uiPriority w:val="99"/>
    <w:unhideWhenUsed/>
    <w:rsid w:val="009B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8D2"/>
  </w:style>
  <w:style w:type="paragraph" w:styleId="Paragraphedeliste">
    <w:name w:val="List Paragraph"/>
    <w:basedOn w:val="Normal"/>
    <w:uiPriority w:val="34"/>
    <w:qFormat/>
    <w:rsid w:val="009B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3</cp:revision>
  <dcterms:created xsi:type="dcterms:W3CDTF">2020-03-26T14:42:00Z</dcterms:created>
  <dcterms:modified xsi:type="dcterms:W3CDTF">2020-03-26T15:28:00Z</dcterms:modified>
</cp:coreProperties>
</file>